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6355"/>
        <w:gridCol w:w="616"/>
        <w:gridCol w:w="966"/>
        <w:gridCol w:w="1701"/>
        <w:tblGridChange w:id="0">
          <w:tblGrid>
            <w:gridCol w:w="6355"/>
            <w:gridCol w:w="616"/>
            <w:gridCol w:w="966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Код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(МДОУ «Детский сад № 93»)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ind w:right="5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Форма по ОКУД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0301005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ind w:right="5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ОКПО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51329351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наименование организации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57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Layout w:type="fixed"/>
        <w:tblLook w:val="0000"/>
      </w:tblPr>
      <w:tblGrid>
        <w:gridCol w:w="3976"/>
        <w:gridCol w:w="1693"/>
        <w:gridCol w:w="1986"/>
        <w:gridCol w:w="1984"/>
        <w:tblGridChange w:id="0">
          <w:tblGrid>
            <w:gridCol w:w="3976"/>
            <w:gridCol w:w="1693"/>
            <w:gridCol w:w="1986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Номер документа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составления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-29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15-д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01.07.2024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b w:val="1"/>
          <w:rtl w:val="0"/>
        </w:rPr>
        <w:t xml:space="preserve">(распоряжение)</w:t>
      </w:r>
      <w:r w:rsidDel="00000000" w:rsidR="00000000" w:rsidRPr="00000000">
        <w:rPr>
          <w:rtl w:val="0"/>
        </w:rPr>
        <w:br w:type="textWrapping"/>
        <w:t xml:space="preserve">Об отчислении ребенка из ДОУ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567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На основании Положения «О правилах приема воспитанников муниципального бюджетного дошкольного образовательного учреждения Петрозаводского городского округа 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утвержденного приказом № 128 от 27.08.2019г., а так же личного заявления родителей (законных представителей)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ПРИКАЗЫВАЮ: </w:t>
      </w:r>
    </w:p>
    <w:p w:rsidR="00000000" w:rsidDel="00000000" w:rsidP="00000000" w:rsidRDefault="00000000" w:rsidRPr="00000000" w14:paraId="00000021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Отчислить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01.07.2024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 из состава воспитанников МДОУ «Детский сад № 93» детей в количестве: 2 человек.</w:t>
      </w:r>
    </w:p>
    <w:p w:rsidR="00000000" w:rsidDel="00000000" w:rsidP="00000000" w:rsidRDefault="00000000" w:rsidRPr="00000000" w14:paraId="00000023">
      <w:pPr>
        <w:tabs>
          <w:tab w:val="left" w:leader="none" w:pos="851"/>
        </w:tabs>
        <w:jc w:val="both"/>
        <w:rPr/>
      </w:pPr>
      <w:r w:rsidDel="00000000" w:rsidR="00000000" w:rsidRPr="00000000">
        <w:rPr>
          <w:rtl w:val="0"/>
        </w:rPr>
        <w:t xml:space="preserve"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Ответственному лицу за родительскую плату проконтролировать отсутствие долгов за детьми по оплате за д/с.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Исключить детей из списка группы:</w:t>
      </w:r>
    </w:p>
    <w:p w:rsidR="00000000" w:rsidDel="00000000" w:rsidP="00000000" w:rsidRDefault="00000000" w:rsidRPr="00000000" w14:paraId="00000026">
      <w:pPr>
        <w:tabs>
          <w:tab w:val="left" w:leader="none" w:pos="851"/>
        </w:tabs>
        <w:jc w:val="both"/>
        <w:rPr/>
      </w:pPr>
      <w:r w:rsidDel="00000000" w:rsidR="00000000" w:rsidRPr="00000000">
        <w:rPr>
          <w:rtl w:val="0"/>
        </w:rPr>
        <w:t xml:space="preserve">                     - № 02-а</w:t>
      </w:r>
    </w:p>
    <w:p w:rsidR="00000000" w:rsidDel="00000000" w:rsidP="00000000" w:rsidRDefault="00000000" w:rsidRPr="00000000" w14:paraId="00000027">
      <w:pPr>
        <w:tabs>
          <w:tab w:val="left" w:leader="none" w:pos="851"/>
        </w:tabs>
        <w:jc w:val="both"/>
        <w:rPr/>
      </w:pPr>
      <w:r w:rsidDel="00000000" w:rsidR="00000000" w:rsidRPr="00000000">
        <w:rPr>
          <w:rtl w:val="0"/>
        </w:rPr>
        <w:t xml:space="preserve">                     - № 04-а</w:t>
      </w:r>
    </w:p>
    <w:p w:rsidR="00000000" w:rsidDel="00000000" w:rsidP="00000000" w:rsidRDefault="00000000" w:rsidRPr="00000000" w14:paraId="00000028">
      <w:pPr>
        <w:tabs>
          <w:tab w:val="left" w:leader="none" w:pos="851"/>
        </w:tabs>
        <w:jc w:val="both"/>
        <w:rPr/>
      </w:pPr>
      <w:r w:rsidDel="00000000" w:rsidR="00000000" w:rsidRPr="00000000">
        <w:rPr>
          <w:rtl w:val="0"/>
        </w:rPr>
        <w:t xml:space="preserve">Список в приложении № 1 к приказу № 15-д от 01.07.2024г.</w:t>
      </w:r>
    </w:p>
    <w:p w:rsidR="00000000" w:rsidDel="00000000" w:rsidP="00000000" w:rsidRDefault="00000000" w:rsidRPr="00000000" w14:paraId="00000029">
      <w:pPr>
        <w:tabs>
          <w:tab w:val="left" w:leader="none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Ответственный: Портнова О.В., делопроизводитель.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изменения в список детей группы, указанной в настоящем приказе, в информационной системе «Электронный детский сад» (БАРС). </w:t>
      </w:r>
    </w:p>
    <w:p w:rsidR="00000000" w:rsidDel="00000000" w:rsidP="00000000" w:rsidRDefault="00000000" w:rsidRPr="00000000" w14:paraId="0000002B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Ответственный: Емец И.А., старший воспитатель.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Разместить данный приказ на официальном сайте МДОУ «Детский сад № 93» в информационно-телекоммуникационной сети Интернет. </w:t>
      </w:r>
    </w:p>
    <w:p w:rsidR="00000000" w:rsidDel="00000000" w:rsidP="00000000" w:rsidRDefault="00000000" w:rsidRPr="00000000" w14:paraId="0000002D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Ответственный: Емец И.А., старший воспитатель.</w:t>
      </w:r>
    </w:p>
    <w:p w:rsidR="00000000" w:rsidDel="00000000" w:rsidP="00000000" w:rsidRDefault="00000000" w:rsidRPr="00000000" w14:paraId="0000002E">
      <w:pPr>
        <w:tabs>
          <w:tab w:val="left" w:leader="none" w:pos="851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7. Контроль за исполнением настоящего приказа возложить на ответственных лиц.</w:t>
      </w:r>
    </w:p>
    <w:p w:rsidR="00000000" w:rsidDel="00000000" w:rsidP="00000000" w:rsidRDefault="00000000" w:rsidRPr="00000000" w14:paraId="0000002F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 Заведующий                                                                           Н.А. Котеленец</w:t>
      </w:r>
    </w:p>
    <w:p w:rsidR="00000000" w:rsidDel="00000000" w:rsidP="00000000" w:rsidRDefault="00000000" w:rsidRPr="00000000" w14:paraId="00000032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 приказом ознакомлены:                                                                      </w:t>
      </w:r>
    </w:p>
    <w:p w:rsidR="00000000" w:rsidDel="00000000" w:rsidP="00000000" w:rsidRDefault="00000000" w:rsidRPr="00000000" w14:paraId="00000034">
      <w:pPr>
        <w:ind w:firstLine="5670"/>
        <w:jc w:val="center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35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08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2" w:hanging="855.0000000000001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